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2727840D" w14:textId="2E7F463F" w:rsidR="00E00D31" w:rsidRPr="00B106FB" w:rsidRDefault="00E00D31" w:rsidP="005A47C2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CF3CC8F" w14:textId="3A01A3D3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F7D49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 xml:space="preserve">áš dopis zn.: </w:t>
      </w:r>
      <w:r w:rsidR="003747BF" w:rsidRPr="00C804D8">
        <w:rPr>
          <w:rFonts w:ascii="Arial" w:hAnsi="Arial" w:cs="Arial"/>
          <w:sz w:val="20"/>
          <w:szCs w:val="20"/>
        </w:rPr>
        <w:tab/>
      </w:r>
    </w:p>
    <w:p w14:paraId="4FFB4E35" w14:textId="7A7FC0B2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</w:p>
    <w:p w14:paraId="76F4334C" w14:textId="255628D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Pr="00C804D8">
        <w:rPr>
          <w:rFonts w:ascii="Arial" w:hAnsi="Arial" w:cs="Arial"/>
          <w:sz w:val="20"/>
          <w:szCs w:val="20"/>
        </w:rPr>
        <w:tab/>
      </w:r>
      <w:r w:rsidR="00000D51" w:rsidRPr="00000D51">
        <w:rPr>
          <w:rFonts w:ascii="Arial" w:hAnsi="Arial" w:cs="Arial"/>
          <w:sz w:val="20"/>
          <w:szCs w:val="20"/>
        </w:rPr>
        <w:t>SPU 370776/2022/129/Kal</w:t>
      </w:r>
    </w:p>
    <w:p w14:paraId="1160E7F8" w14:textId="3AA92593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  <w:r w:rsidR="005325F7">
        <w:rPr>
          <w:rFonts w:ascii="Arial" w:hAnsi="Arial" w:cs="Arial"/>
          <w:sz w:val="20"/>
          <w:szCs w:val="20"/>
        </w:rPr>
        <w:t>SZ SPU 355990/2022</w:t>
      </w:r>
    </w:p>
    <w:p w14:paraId="4DAFC439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6B07A236" w14:textId="0396DCB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227815" w:rsidRPr="00C804D8">
        <w:rPr>
          <w:rFonts w:ascii="Arial" w:hAnsi="Arial" w:cs="Arial"/>
          <w:sz w:val="20"/>
          <w:szCs w:val="20"/>
        </w:rPr>
        <w:t>Kalendová Petra</w:t>
      </w:r>
      <w:r w:rsidRPr="00C804D8">
        <w:rPr>
          <w:rFonts w:ascii="Arial" w:hAnsi="Arial" w:cs="Arial"/>
          <w:sz w:val="20"/>
          <w:szCs w:val="20"/>
        </w:rPr>
        <w:tab/>
      </w:r>
      <w:r w:rsidRPr="00C804D8">
        <w:rPr>
          <w:rFonts w:ascii="Arial" w:hAnsi="Arial" w:cs="Arial"/>
          <w:sz w:val="20"/>
          <w:szCs w:val="20"/>
        </w:rPr>
        <w:tab/>
      </w:r>
    </w:p>
    <w:p w14:paraId="1EE6D3DA" w14:textId="56BF4BE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355311716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45C9D684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p.kalendova@</w:t>
      </w:r>
      <w:r w:rsidR="008115CC">
        <w:rPr>
          <w:rFonts w:ascii="Arial" w:hAnsi="Arial" w:cs="Arial"/>
          <w:sz w:val="20"/>
          <w:szCs w:val="20"/>
        </w:rPr>
        <w:t>s</w:t>
      </w:r>
      <w:r w:rsidRPr="00C804D8">
        <w:rPr>
          <w:rFonts w:ascii="Arial" w:hAnsi="Arial" w:cs="Arial"/>
          <w:sz w:val="20"/>
          <w:szCs w:val="20"/>
        </w:rPr>
        <w:t>pucr.cz</w:t>
      </w:r>
    </w:p>
    <w:p w14:paraId="4CBB1D7C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3D575899" w14:textId="324E7C5F" w:rsidR="004E21A2" w:rsidRDefault="007A5EB9" w:rsidP="00D30FBC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Datum:</w:t>
      </w:r>
      <w:r w:rsidRPr="00C804D8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 xml:space="preserve"> </w:t>
      </w:r>
      <w:r w:rsidR="00E00D31">
        <w:rPr>
          <w:rFonts w:ascii="Arial" w:hAnsi="Arial" w:cs="Arial"/>
          <w:sz w:val="20"/>
          <w:szCs w:val="20"/>
        </w:rPr>
        <w:t>4.10.2022</w:t>
      </w:r>
    </w:p>
    <w:p w14:paraId="3D55E21A" w14:textId="22CFCD39" w:rsidR="00D30FBC" w:rsidRDefault="00D30FBC" w:rsidP="00D30FBC">
      <w:pPr>
        <w:jc w:val="both"/>
        <w:rPr>
          <w:rFonts w:ascii="Arial" w:hAnsi="Arial" w:cs="Arial"/>
          <w:sz w:val="20"/>
          <w:szCs w:val="20"/>
        </w:rPr>
      </w:pPr>
    </w:p>
    <w:p w14:paraId="1900CC04" w14:textId="23582D18" w:rsidR="00D30FBC" w:rsidRDefault="00D30FBC" w:rsidP="00D30FBC">
      <w:pPr>
        <w:jc w:val="both"/>
        <w:rPr>
          <w:rFonts w:ascii="Arial" w:hAnsi="Arial" w:cs="Arial"/>
          <w:sz w:val="20"/>
          <w:szCs w:val="20"/>
        </w:rPr>
      </w:pPr>
    </w:p>
    <w:p w14:paraId="562A1161" w14:textId="26E99FE4" w:rsidR="00D30FBC" w:rsidRDefault="00D30FBC" w:rsidP="00D30FBC">
      <w:pPr>
        <w:jc w:val="both"/>
        <w:rPr>
          <w:rFonts w:ascii="Arial" w:hAnsi="Arial" w:cs="Arial"/>
          <w:sz w:val="20"/>
          <w:szCs w:val="20"/>
        </w:rPr>
      </w:pPr>
    </w:p>
    <w:p w14:paraId="37D40841" w14:textId="77777777" w:rsidR="00E00D31" w:rsidRPr="00C50C08" w:rsidRDefault="00E00D31" w:rsidP="00E00D31">
      <w:pPr>
        <w:rPr>
          <w:rFonts w:ascii="Arial" w:hAnsi="Arial" w:cs="Arial"/>
          <w:b/>
          <w:bCs/>
          <w:sz w:val="20"/>
          <w:szCs w:val="20"/>
        </w:rPr>
      </w:pPr>
      <w:r w:rsidRPr="00C50C08">
        <w:rPr>
          <w:rFonts w:ascii="Arial" w:hAnsi="Arial" w:cs="Arial"/>
          <w:b/>
          <w:bCs/>
          <w:sz w:val="20"/>
          <w:szCs w:val="20"/>
        </w:rPr>
        <w:t xml:space="preserve">Informace dle zákona č. 106/1999 Sb., o svobodném přístupu k informací, v platném znění </w:t>
      </w:r>
    </w:p>
    <w:p w14:paraId="5C4D6E98" w14:textId="77777777" w:rsidR="00E00D31" w:rsidRDefault="00E00D31" w:rsidP="00E00D31">
      <w:pPr>
        <w:rPr>
          <w:rFonts w:ascii="Arial" w:hAnsi="Arial" w:cs="Arial"/>
          <w:sz w:val="20"/>
          <w:szCs w:val="20"/>
        </w:rPr>
      </w:pPr>
    </w:p>
    <w:p w14:paraId="219893EA" w14:textId="26496E3A" w:rsidR="00E00D31" w:rsidRDefault="00E00D31" w:rsidP="00E00D31">
      <w:pPr>
        <w:rPr>
          <w:rFonts w:ascii="Arial" w:hAnsi="Arial" w:cs="Arial"/>
          <w:sz w:val="20"/>
          <w:szCs w:val="20"/>
        </w:rPr>
      </w:pPr>
    </w:p>
    <w:p w14:paraId="6A167C90" w14:textId="77777777" w:rsidR="00E00D31" w:rsidRDefault="00E00D31" w:rsidP="00E00D31">
      <w:pPr>
        <w:rPr>
          <w:rFonts w:ascii="Arial" w:hAnsi="Arial" w:cs="Arial"/>
          <w:sz w:val="20"/>
          <w:szCs w:val="20"/>
        </w:rPr>
      </w:pPr>
    </w:p>
    <w:p w14:paraId="756F318D" w14:textId="70BD4D10" w:rsidR="00E00D31" w:rsidRDefault="00E00D31" w:rsidP="00E00D3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Vážená paní    </w:t>
      </w:r>
    </w:p>
    <w:p w14:paraId="45CCDB3E" w14:textId="77777777" w:rsidR="00E00D31" w:rsidRDefault="00E00D31" w:rsidP="00E00D31">
      <w:pPr>
        <w:jc w:val="both"/>
        <w:rPr>
          <w:rFonts w:ascii="Arial" w:hAnsi="Arial" w:cs="Arial"/>
          <w:sz w:val="20"/>
          <w:szCs w:val="20"/>
        </w:rPr>
      </w:pPr>
    </w:p>
    <w:p w14:paraId="029D2DE6" w14:textId="537E993A" w:rsidR="005B489F" w:rsidRDefault="00E00D31" w:rsidP="00E00D3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Krajský pozemkový úřad pro Karlovarský kraj na základě Vašeho požadavku ze dne 23.9.2022, podaného dle zákona č. 106/1999 Sb., o svobodném přístupu k informacím, v platném znění zasílá v</w:t>
      </w:r>
      <w:r w:rsidR="009E0125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příloze</w:t>
      </w:r>
      <w:r w:rsidR="009E0125">
        <w:rPr>
          <w:rFonts w:ascii="Arial" w:hAnsi="Arial" w:cs="Arial"/>
          <w:sz w:val="20"/>
          <w:szCs w:val="20"/>
        </w:rPr>
        <w:t xml:space="preserve"> požadované listiny v anonymizované formě: </w:t>
      </w:r>
    </w:p>
    <w:p w14:paraId="3AC9169E" w14:textId="77777777" w:rsidR="009E0125" w:rsidRDefault="009E0125" w:rsidP="00E00D31">
      <w:pPr>
        <w:jc w:val="both"/>
        <w:rPr>
          <w:rFonts w:ascii="Arial" w:hAnsi="Arial" w:cs="Arial"/>
          <w:sz w:val="20"/>
          <w:szCs w:val="20"/>
        </w:rPr>
      </w:pPr>
    </w:p>
    <w:p w14:paraId="23E992F7" w14:textId="10F9D21F" w:rsidR="005B489F" w:rsidRPr="005B489F" w:rsidRDefault="00E00D31" w:rsidP="005B489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5B489F">
        <w:rPr>
          <w:rFonts w:ascii="Arial" w:hAnsi="Arial" w:cs="Arial"/>
          <w:sz w:val="20"/>
          <w:szCs w:val="20"/>
        </w:rPr>
        <w:t xml:space="preserve">nájemní smlouvy, které se týkají uživatelských vztahů k pozemkům </w:t>
      </w:r>
      <w:proofErr w:type="spellStart"/>
      <w:r w:rsidRPr="005B489F">
        <w:rPr>
          <w:rFonts w:ascii="Arial" w:hAnsi="Arial" w:cs="Arial"/>
          <w:sz w:val="20"/>
          <w:szCs w:val="20"/>
        </w:rPr>
        <w:t>parc.č</w:t>
      </w:r>
      <w:proofErr w:type="spellEnd"/>
      <w:r w:rsidRPr="005B489F">
        <w:rPr>
          <w:rFonts w:ascii="Arial" w:hAnsi="Arial" w:cs="Arial"/>
          <w:sz w:val="20"/>
          <w:szCs w:val="20"/>
        </w:rPr>
        <w:t xml:space="preserve">. 353/10 a 353/3 v katastrálním území Dřenice u Chebu </w:t>
      </w:r>
    </w:p>
    <w:p w14:paraId="6BA7A5A6" w14:textId="000E0DDA" w:rsidR="00D30FBC" w:rsidRDefault="00E00D31" w:rsidP="005B489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5B489F">
        <w:rPr>
          <w:rFonts w:ascii="Arial" w:hAnsi="Arial" w:cs="Arial"/>
          <w:sz w:val="20"/>
          <w:szCs w:val="20"/>
        </w:rPr>
        <w:t xml:space="preserve">žádost o úplatný převod podanou dle § 10 odst. 3 písm. </w:t>
      </w:r>
      <w:r w:rsidR="009E0125">
        <w:rPr>
          <w:rFonts w:ascii="Arial" w:hAnsi="Arial" w:cs="Arial"/>
          <w:sz w:val="20"/>
          <w:szCs w:val="20"/>
        </w:rPr>
        <w:t>a</w:t>
      </w:r>
      <w:r w:rsidRPr="005B489F">
        <w:rPr>
          <w:rFonts w:ascii="Arial" w:hAnsi="Arial" w:cs="Arial"/>
          <w:sz w:val="20"/>
          <w:szCs w:val="20"/>
        </w:rPr>
        <w:t xml:space="preserve">), b), odst. 4 a odst. 5 zákona č. 503/2012 Sb., </w:t>
      </w:r>
      <w:r w:rsidR="005B489F" w:rsidRPr="005B489F">
        <w:rPr>
          <w:rFonts w:ascii="Arial" w:hAnsi="Arial" w:cs="Arial"/>
          <w:sz w:val="20"/>
          <w:szCs w:val="20"/>
        </w:rPr>
        <w:t xml:space="preserve">na pozemek </w:t>
      </w:r>
      <w:proofErr w:type="spellStart"/>
      <w:r w:rsidR="005B489F" w:rsidRPr="005B489F">
        <w:rPr>
          <w:rFonts w:ascii="Arial" w:hAnsi="Arial" w:cs="Arial"/>
          <w:sz w:val="20"/>
          <w:szCs w:val="20"/>
        </w:rPr>
        <w:t>parc.č</w:t>
      </w:r>
      <w:proofErr w:type="spellEnd"/>
      <w:r w:rsidR="005B489F" w:rsidRPr="005B489F">
        <w:rPr>
          <w:rFonts w:ascii="Arial" w:hAnsi="Arial" w:cs="Arial"/>
          <w:sz w:val="20"/>
          <w:szCs w:val="20"/>
        </w:rPr>
        <w:t>. 353/3</w:t>
      </w:r>
      <w:r w:rsidR="009E0125">
        <w:rPr>
          <w:rFonts w:ascii="Arial" w:hAnsi="Arial" w:cs="Arial"/>
          <w:sz w:val="20"/>
          <w:szCs w:val="20"/>
        </w:rPr>
        <w:t xml:space="preserve">, včetně potvrzení o podání žádosti. </w:t>
      </w:r>
      <w:r w:rsidR="005B489F" w:rsidRPr="005B489F">
        <w:rPr>
          <w:rFonts w:ascii="Arial" w:hAnsi="Arial" w:cs="Arial"/>
          <w:sz w:val="20"/>
          <w:szCs w:val="20"/>
        </w:rPr>
        <w:t xml:space="preserve"> </w:t>
      </w:r>
    </w:p>
    <w:p w14:paraId="76A282BE" w14:textId="77777777" w:rsidR="009E0125" w:rsidRDefault="009E0125" w:rsidP="00ED53BC">
      <w:pPr>
        <w:jc w:val="both"/>
        <w:rPr>
          <w:rFonts w:ascii="Arial" w:hAnsi="Arial" w:cs="Arial"/>
          <w:sz w:val="20"/>
          <w:szCs w:val="20"/>
        </w:rPr>
      </w:pPr>
    </w:p>
    <w:p w14:paraId="32B25AF0" w14:textId="4F5C931F" w:rsidR="00ED53BC" w:rsidRDefault="009E0125" w:rsidP="009E012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Žádné jiné listiny KPÚ k předmětným pozemkům k dispozici nemá. Rozhodnutí o žádosti na pozemek 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 xml:space="preserve">. 353/3 KPÚ ještě neučinil. </w:t>
      </w:r>
    </w:p>
    <w:p w14:paraId="4F034A75" w14:textId="5B6F6F54" w:rsidR="002B5C1A" w:rsidRDefault="002B5C1A" w:rsidP="003747BF">
      <w:pPr>
        <w:rPr>
          <w:rFonts w:ascii="Arial" w:hAnsi="Arial" w:cs="Arial"/>
          <w:sz w:val="20"/>
          <w:szCs w:val="20"/>
        </w:rPr>
      </w:pPr>
    </w:p>
    <w:p w14:paraId="5D0EDFAD" w14:textId="0F8491FB" w:rsidR="00AD1039" w:rsidRDefault="009E0125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74421E52" w14:textId="2792329E" w:rsidR="00E0795A" w:rsidRDefault="00E0795A" w:rsidP="003747BF">
      <w:pPr>
        <w:rPr>
          <w:rFonts w:ascii="Arial" w:hAnsi="Arial" w:cs="Arial"/>
          <w:sz w:val="20"/>
          <w:szCs w:val="20"/>
        </w:rPr>
      </w:pPr>
    </w:p>
    <w:p w14:paraId="2EAC9092" w14:textId="2D32FB38" w:rsidR="00E0795A" w:rsidRDefault="00E0795A" w:rsidP="003747BF">
      <w:pPr>
        <w:rPr>
          <w:rFonts w:ascii="Arial" w:hAnsi="Arial" w:cs="Arial"/>
          <w:sz w:val="20"/>
          <w:szCs w:val="20"/>
        </w:rPr>
      </w:pPr>
    </w:p>
    <w:p w14:paraId="17DC6671" w14:textId="36361161" w:rsidR="00E0795A" w:rsidRDefault="00E0795A" w:rsidP="003747BF">
      <w:pPr>
        <w:rPr>
          <w:rFonts w:ascii="Arial" w:hAnsi="Arial" w:cs="Arial"/>
          <w:sz w:val="20"/>
          <w:szCs w:val="20"/>
        </w:rPr>
      </w:pPr>
    </w:p>
    <w:p w14:paraId="53457E05" w14:textId="2C006DBE" w:rsidR="009E0125" w:rsidRDefault="009E0125" w:rsidP="003747BF">
      <w:pPr>
        <w:rPr>
          <w:rFonts w:ascii="Arial" w:hAnsi="Arial" w:cs="Arial"/>
          <w:sz w:val="20"/>
          <w:szCs w:val="20"/>
        </w:rPr>
      </w:pPr>
    </w:p>
    <w:p w14:paraId="277EE964" w14:textId="4ACC7339" w:rsidR="009E0125" w:rsidRDefault="009E0125" w:rsidP="003747BF">
      <w:pPr>
        <w:rPr>
          <w:rFonts w:ascii="Arial" w:hAnsi="Arial" w:cs="Arial"/>
          <w:sz w:val="20"/>
          <w:szCs w:val="20"/>
        </w:rPr>
      </w:pPr>
    </w:p>
    <w:p w14:paraId="206D4001" w14:textId="77777777" w:rsidR="009E0125" w:rsidRDefault="009E0125" w:rsidP="003747BF">
      <w:pPr>
        <w:rPr>
          <w:rFonts w:ascii="Arial" w:hAnsi="Arial" w:cs="Arial"/>
          <w:sz w:val="20"/>
          <w:szCs w:val="20"/>
        </w:rPr>
      </w:pPr>
    </w:p>
    <w:p w14:paraId="72C20E06" w14:textId="19A0FFD5" w:rsidR="00E0795A" w:rsidRDefault="00E0795A" w:rsidP="003747BF">
      <w:pPr>
        <w:rPr>
          <w:rFonts w:ascii="Arial" w:hAnsi="Arial" w:cs="Arial"/>
          <w:sz w:val="20"/>
          <w:szCs w:val="20"/>
        </w:rPr>
      </w:pPr>
    </w:p>
    <w:p w14:paraId="50834766" w14:textId="77777777" w:rsidR="00E0795A" w:rsidRDefault="00E0795A" w:rsidP="003747BF">
      <w:pPr>
        <w:rPr>
          <w:rFonts w:ascii="Arial" w:hAnsi="Arial" w:cs="Arial"/>
          <w:sz w:val="20"/>
          <w:szCs w:val="20"/>
        </w:rPr>
      </w:pPr>
    </w:p>
    <w:p w14:paraId="288378FF" w14:textId="56C59106" w:rsidR="00AD1039" w:rsidRDefault="00AD1039" w:rsidP="003747BF">
      <w:pPr>
        <w:rPr>
          <w:rFonts w:ascii="Arial" w:hAnsi="Arial" w:cs="Arial"/>
          <w:sz w:val="20"/>
          <w:szCs w:val="20"/>
        </w:rPr>
      </w:pPr>
    </w:p>
    <w:p w14:paraId="74596A78" w14:textId="77777777" w:rsidR="00AD1039" w:rsidRDefault="00AD1039" w:rsidP="003747BF">
      <w:pPr>
        <w:rPr>
          <w:rFonts w:ascii="Arial" w:hAnsi="Arial" w:cs="Arial"/>
          <w:sz w:val="20"/>
          <w:szCs w:val="20"/>
        </w:rPr>
      </w:pPr>
    </w:p>
    <w:p w14:paraId="243FFD25" w14:textId="233D94DE" w:rsidR="002B5C1A" w:rsidRDefault="00AD1039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0C84DF45" w14:textId="4C548880" w:rsidR="00AD1039" w:rsidRDefault="00AD1039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Krajského pozemkového úřadu </w:t>
      </w:r>
    </w:p>
    <w:p w14:paraId="2494698E" w14:textId="0B6AA5EA" w:rsidR="00AD1039" w:rsidRDefault="00AD1039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Karlovarský kraj </w:t>
      </w:r>
    </w:p>
    <w:p w14:paraId="156BBCAE" w14:textId="61321B4D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5A4E4CBC" w14:textId="08E2BA7E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7D19205A" w14:textId="47FB1FD2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08009056" w14:textId="18ADECF1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636787C8" w14:textId="2B621907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7429605C" w14:textId="36ECCD97" w:rsidR="009E0125" w:rsidRDefault="009E0125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Příloha: dle textu </w:t>
      </w:r>
    </w:p>
    <w:p w14:paraId="09387E07" w14:textId="5747868B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6E015E95" w14:textId="45965D09" w:rsidR="007B7A36" w:rsidRDefault="007B7A36" w:rsidP="003747BF">
      <w:pPr>
        <w:rPr>
          <w:rFonts w:ascii="Arial" w:hAnsi="Arial" w:cs="Arial"/>
          <w:sz w:val="20"/>
          <w:szCs w:val="20"/>
        </w:rPr>
      </w:pPr>
    </w:p>
    <w:p w14:paraId="347BF31E" w14:textId="122A9F5E" w:rsidR="007B7A36" w:rsidRDefault="007B7A36" w:rsidP="003747BF">
      <w:pPr>
        <w:rPr>
          <w:rFonts w:ascii="Arial" w:hAnsi="Arial" w:cs="Arial"/>
          <w:sz w:val="20"/>
          <w:szCs w:val="20"/>
        </w:rPr>
      </w:pPr>
    </w:p>
    <w:sectPr w:rsidR="007B7A36" w:rsidSect="00C502DB">
      <w:headerReference w:type="even" r:id="rId8"/>
      <w:footerReference w:type="default" r:id="rId9"/>
      <w:headerReference w:type="first" r:id="rId10"/>
      <w:footerReference w:type="first" r:id="rId11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9C03E" w14:textId="77777777" w:rsidR="00093CEC" w:rsidRDefault="00093CEC" w:rsidP="00CF67C0">
      <w:r>
        <w:separator/>
      </w:r>
    </w:p>
  </w:endnote>
  <w:endnote w:type="continuationSeparator" w:id="0">
    <w:p w14:paraId="2D1FEC6C" w14:textId="77777777" w:rsidR="00093CEC" w:rsidRDefault="00093CE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A47C2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F288C" w14:textId="77777777" w:rsidR="00093CEC" w:rsidRDefault="00093CEC" w:rsidP="00CF67C0">
      <w:r>
        <w:separator/>
      </w:r>
    </w:p>
  </w:footnote>
  <w:footnote w:type="continuationSeparator" w:id="0">
    <w:p w14:paraId="4B0CBCBA" w14:textId="77777777" w:rsidR="00093CEC" w:rsidRDefault="00093CE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47C2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1024/11a,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A47C2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D55FA"/>
    <w:multiLevelType w:val="hybridMultilevel"/>
    <w:tmpl w:val="AE4412C4"/>
    <w:lvl w:ilvl="0" w:tplc="6B307F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F26AAB"/>
    <w:multiLevelType w:val="hybridMultilevel"/>
    <w:tmpl w:val="1344605A"/>
    <w:lvl w:ilvl="0" w:tplc="8EE6A4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0D51"/>
    <w:rsid w:val="000432EA"/>
    <w:rsid w:val="0005310E"/>
    <w:rsid w:val="00055DD8"/>
    <w:rsid w:val="000756E2"/>
    <w:rsid w:val="00093CEC"/>
    <w:rsid w:val="000A30FB"/>
    <w:rsid w:val="000C3927"/>
    <w:rsid w:val="000C6893"/>
    <w:rsid w:val="000D357B"/>
    <w:rsid w:val="000F20DA"/>
    <w:rsid w:val="00105A33"/>
    <w:rsid w:val="00120CE7"/>
    <w:rsid w:val="001414AC"/>
    <w:rsid w:val="00150F22"/>
    <w:rsid w:val="001674B7"/>
    <w:rsid w:val="00176A86"/>
    <w:rsid w:val="001815A9"/>
    <w:rsid w:val="00183C15"/>
    <w:rsid w:val="00183F63"/>
    <w:rsid w:val="001C03EE"/>
    <w:rsid w:val="00217AF0"/>
    <w:rsid w:val="00224227"/>
    <w:rsid w:val="00227815"/>
    <w:rsid w:val="00233AB6"/>
    <w:rsid w:val="00273861"/>
    <w:rsid w:val="002808A9"/>
    <w:rsid w:val="002834BF"/>
    <w:rsid w:val="002B521B"/>
    <w:rsid w:val="002B5C1A"/>
    <w:rsid w:val="002B7AB6"/>
    <w:rsid w:val="002E04F3"/>
    <w:rsid w:val="002E1671"/>
    <w:rsid w:val="0033403D"/>
    <w:rsid w:val="00371D54"/>
    <w:rsid w:val="003747BF"/>
    <w:rsid w:val="00376743"/>
    <w:rsid w:val="003777C4"/>
    <w:rsid w:val="003829D1"/>
    <w:rsid w:val="0038410D"/>
    <w:rsid w:val="003D05AE"/>
    <w:rsid w:val="003D1E7E"/>
    <w:rsid w:val="003D7C76"/>
    <w:rsid w:val="003E55F9"/>
    <w:rsid w:val="00415198"/>
    <w:rsid w:val="00431128"/>
    <w:rsid w:val="00441B90"/>
    <w:rsid w:val="00461894"/>
    <w:rsid w:val="0049433D"/>
    <w:rsid w:val="00495166"/>
    <w:rsid w:val="0049539A"/>
    <w:rsid w:val="004C6618"/>
    <w:rsid w:val="004E21A2"/>
    <w:rsid w:val="0052642D"/>
    <w:rsid w:val="005302A4"/>
    <w:rsid w:val="005325F7"/>
    <w:rsid w:val="00540922"/>
    <w:rsid w:val="005A47C2"/>
    <w:rsid w:val="005A61AB"/>
    <w:rsid w:val="005B489F"/>
    <w:rsid w:val="005E52A0"/>
    <w:rsid w:val="00605C54"/>
    <w:rsid w:val="00621503"/>
    <w:rsid w:val="00674034"/>
    <w:rsid w:val="006746FF"/>
    <w:rsid w:val="006B488D"/>
    <w:rsid w:val="006D490A"/>
    <w:rsid w:val="006E06A3"/>
    <w:rsid w:val="006F5E56"/>
    <w:rsid w:val="00705D2B"/>
    <w:rsid w:val="00762BF0"/>
    <w:rsid w:val="00766D99"/>
    <w:rsid w:val="00774476"/>
    <w:rsid w:val="00776D76"/>
    <w:rsid w:val="007A5EB9"/>
    <w:rsid w:val="007B7A36"/>
    <w:rsid w:val="007C3BAD"/>
    <w:rsid w:val="007C7716"/>
    <w:rsid w:val="007E20E4"/>
    <w:rsid w:val="007E7BF5"/>
    <w:rsid w:val="007F25CC"/>
    <w:rsid w:val="0080200D"/>
    <w:rsid w:val="008115CC"/>
    <w:rsid w:val="0084471F"/>
    <w:rsid w:val="008632DE"/>
    <w:rsid w:val="00874539"/>
    <w:rsid w:val="00882ED3"/>
    <w:rsid w:val="008B38DF"/>
    <w:rsid w:val="008E6C61"/>
    <w:rsid w:val="008F5375"/>
    <w:rsid w:val="009119C8"/>
    <w:rsid w:val="009161D8"/>
    <w:rsid w:val="009257CA"/>
    <w:rsid w:val="00927DB5"/>
    <w:rsid w:val="009730FA"/>
    <w:rsid w:val="00997DE1"/>
    <w:rsid w:val="009A0922"/>
    <w:rsid w:val="009D1926"/>
    <w:rsid w:val="009E0125"/>
    <w:rsid w:val="009E295B"/>
    <w:rsid w:val="009E6970"/>
    <w:rsid w:val="009F6488"/>
    <w:rsid w:val="00AC793E"/>
    <w:rsid w:val="00AD1039"/>
    <w:rsid w:val="00AD2094"/>
    <w:rsid w:val="00AE1624"/>
    <w:rsid w:val="00AE3879"/>
    <w:rsid w:val="00AE70F3"/>
    <w:rsid w:val="00AF1418"/>
    <w:rsid w:val="00B012B6"/>
    <w:rsid w:val="00B06484"/>
    <w:rsid w:val="00B106FB"/>
    <w:rsid w:val="00B150AA"/>
    <w:rsid w:val="00B32AF2"/>
    <w:rsid w:val="00B422A5"/>
    <w:rsid w:val="00B541D0"/>
    <w:rsid w:val="00B719B3"/>
    <w:rsid w:val="00BA1A7B"/>
    <w:rsid w:val="00BA64B9"/>
    <w:rsid w:val="00BD1689"/>
    <w:rsid w:val="00BF4C82"/>
    <w:rsid w:val="00C05024"/>
    <w:rsid w:val="00C16089"/>
    <w:rsid w:val="00C32D51"/>
    <w:rsid w:val="00C45BBF"/>
    <w:rsid w:val="00C502DB"/>
    <w:rsid w:val="00C630E0"/>
    <w:rsid w:val="00C804D8"/>
    <w:rsid w:val="00C93552"/>
    <w:rsid w:val="00CA1D4F"/>
    <w:rsid w:val="00CF67C0"/>
    <w:rsid w:val="00D03167"/>
    <w:rsid w:val="00D2634D"/>
    <w:rsid w:val="00D30FBC"/>
    <w:rsid w:val="00D37CAC"/>
    <w:rsid w:val="00D465E9"/>
    <w:rsid w:val="00D753F4"/>
    <w:rsid w:val="00D964EE"/>
    <w:rsid w:val="00DB11D8"/>
    <w:rsid w:val="00DB4F90"/>
    <w:rsid w:val="00DC7FE0"/>
    <w:rsid w:val="00DD3511"/>
    <w:rsid w:val="00DE647E"/>
    <w:rsid w:val="00E00D31"/>
    <w:rsid w:val="00E0795A"/>
    <w:rsid w:val="00E11B27"/>
    <w:rsid w:val="00E30B53"/>
    <w:rsid w:val="00E610C6"/>
    <w:rsid w:val="00E8633B"/>
    <w:rsid w:val="00E86E0A"/>
    <w:rsid w:val="00EA3F69"/>
    <w:rsid w:val="00EC79F6"/>
    <w:rsid w:val="00ED0AE3"/>
    <w:rsid w:val="00ED53BC"/>
    <w:rsid w:val="00EE1F5E"/>
    <w:rsid w:val="00EE6420"/>
    <w:rsid w:val="00EF1BF7"/>
    <w:rsid w:val="00F10383"/>
    <w:rsid w:val="00F304EE"/>
    <w:rsid w:val="00F322A2"/>
    <w:rsid w:val="00F41EE1"/>
    <w:rsid w:val="00F605D8"/>
    <w:rsid w:val="00F91237"/>
    <w:rsid w:val="00FA28E4"/>
    <w:rsid w:val="00FE0CD4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2022-10-05T09:37:00Z</cp:lastPrinted>
  <dcterms:created xsi:type="dcterms:W3CDTF">2022-10-10T12:56:00Z</dcterms:created>
  <dcterms:modified xsi:type="dcterms:W3CDTF">2022-10-10T12:56:00Z</dcterms:modified>
</cp:coreProperties>
</file>